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F7C" w:rsidRPr="00EE15E1" w:rsidRDefault="00EE15E1" w:rsidP="00D85F7C">
      <w:pPr>
        <w:overflowPunct w:val="0"/>
        <w:spacing w:line="300" w:lineRule="auto"/>
        <w:jc w:val="center"/>
        <w:textAlignment w:val="baseline"/>
        <w:rPr>
          <w:rFonts w:asciiTheme="minorEastAsia" w:eastAsiaTheme="minorEastAsia" w:hAnsiTheme="minorEastAsia"/>
          <w:color w:val="000000"/>
          <w:kern w:val="0"/>
          <w:szCs w:val="21"/>
        </w:rPr>
      </w:pPr>
      <w:r w:rsidRPr="00EE15E1">
        <w:rPr>
          <w:rFonts w:asciiTheme="minorEastAsia" w:eastAsiaTheme="minorEastAsia" w:hAnsiTheme="minorEastAsia" w:cs="ＭＳ 明朝" w:hint="eastAsia"/>
          <w:b/>
          <w:bCs/>
          <w:color w:val="000000"/>
          <w:kern w:val="0"/>
          <w:sz w:val="32"/>
          <w:szCs w:val="32"/>
        </w:rPr>
        <w:t>反社会的勢力</w:t>
      </w:r>
      <w:r w:rsidR="00D85F7C" w:rsidRPr="00EE15E1">
        <w:rPr>
          <w:rFonts w:asciiTheme="minorEastAsia" w:eastAsiaTheme="minorEastAsia" w:hAnsiTheme="minorEastAsia" w:cs="ＭＳ 明朝" w:hint="eastAsia"/>
          <w:b/>
          <w:bCs/>
          <w:color w:val="000000"/>
          <w:kern w:val="0"/>
          <w:sz w:val="32"/>
          <w:szCs w:val="32"/>
        </w:rPr>
        <w:t>排除に関する誓約書</w:t>
      </w:r>
    </w:p>
    <w:p w:rsidR="00D85F7C" w:rsidRPr="00EE15E1" w:rsidRDefault="00D85F7C" w:rsidP="00D85F7C">
      <w:pPr>
        <w:overflowPunct w:val="0"/>
        <w:spacing w:line="300" w:lineRule="auto"/>
        <w:jc w:val="left"/>
        <w:textAlignment w:val="baseline"/>
        <w:rPr>
          <w:rFonts w:asciiTheme="minorEastAsia" w:eastAsiaTheme="minorEastAsia" w:hAnsiTheme="minorEastAsia"/>
          <w:color w:val="000000"/>
          <w:kern w:val="0"/>
          <w:szCs w:val="21"/>
        </w:rPr>
      </w:pPr>
    </w:p>
    <w:p w:rsidR="00D85F7C" w:rsidRPr="00EE15E1" w:rsidRDefault="00D85F7C" w:rsidP="00D85F7C">
      <w:pPr>
        <w:overflowPunct w:val="0"/>
        <w:spacing w:line="300" w:lineRule="auto"/>
        <w:jc w:val="left"/>
        <w:textAlignment w:val="baseline"/>
        <w:rPr>
          <w:rFonts w:asciiTheme="minorEastAsia" w:eastAsiaTheme="minorEastAsia" w:hAnsiTheme="minorEastAsia"/>
          <w:color w:val="000000"/>
          <w:kern w:val="0"/>
          <w:szCs w:val="21"/>
        </w:rPr>
      </w:pPr>
      <w:r w:rsidRPr="00EE15E1">
        <w:rPr>
          <w:rFonts w:asciiTheme="minorEastAsia" w:eastAsiaTheme="minorEastAsia" w:hAnsiTheme="minorEastAsia"/>
          <w:color w:val="000000"/>
          <w:kern w:val="0"/>
          <w:szCs w:val="21"/>
        </w:rPr>
        <w:t xml:space="preserve">                                                </w:t>
      </w:r>
      <w:r w:rsidRPr="00EE15E1">
        <w:rPr>
          <w:rFonts w:asciiTheme="minorEastAsia" w:eastAsiaTheme="minorEastAsia" w:hAnsiTheme="minorEastAsia" w:cs="ＭＳ 明朝" w:hint="eastAsia"/>
          <w:color w:val="000000"/>
          <w:kern w:val="0"/>
          <w:szCs w:val="21"/>
        </w:rPr>
        <w:t xml:space="preserve">　　</w:t>
      </w:r>
      <w:r w:rsidR="00841DCC">
        <w:rPr>
          <w:rFonts w:asciiTheme="minorEastAsia" w:eastAsiaTheme="minorEastAsia" w:hAnsiTheme="minorEastAsia" w:cs="ＭＳ 明朝" w:hint="eastAsia"/>
          <w:color w:val="000000"/>
          <w:kern w:val="0"/>
          <w:szCs w:val="21"/>
        </w:rPr>
        <w:t>令和</w:t>
      </w:r>
      <w:bookmarkStart w:id="0" w:name="_GoBack"/>
      <w:bookmarkEnd w:id="0"/>
      <w:r w:rsidRPr="00EE15E1">
        <w:rPr>
          <w:rFonts w:asciiTheme="minorEastAsia" w:eastAsiaTheme="minorEastAsia" w:hAnsiTheme="minorEastAsia" w:cs="ＭＳ 明朝" w:hint="eastAsia"/>
          <w:color w:val="000000"/>
          <w:kern w:val="0"/>
          <w:szCs w:val="21"/>
        </w:rPr>
        <w:t xml:space="preserve">　　　年　　　月　　　日</w:t>
      </w:r>
    </w:p>
    <w:p w:rsidR="00D85F7C" w:rsidRPr="00EE15E1" w:rsidRDefault="00D85F7C" w:rsidP="00D85F7C">
      <w:pPr>
        <w:overflowPunct w:val="0"/>
        <w:spacing w:line="300" w:lineRule="auto"/>
        <w:jc w:val="left"/>
        <w:textAlignment w:val="baseline"/>
        <w:rPr>
          <w:rFonts w:asciiTheme="minorEastAsia" w:eastAsiaTheme="minorEastAsia" w:hAnsiTheme="minorEastAsia"/>
          <w:color w:val="000000"/>
          <w:kern w:val="0"/>
          <w:szCs w:val="21"/>
        </w:rPr>
      </w:pPr>
    </w:p>
    <w:p w:rsidR="00D85F7C" w:rsidRPr="00EE15E1" w:rsidRDefault="00D85F7C" w:rsidP="00D85F7C">
      <w:pPr>
        <w:overflowPunct w:val="0"/>
        <w:spacing w:line="300" w:lineRule="auto"/>
        <w:jc w:val="left"/>
        <w:textAlignment w:val="baseline"/>
        <w:rPr>
          <w:rFonts w:asciiTheme="minorEastAsia" w:eastAsiaTheme="minorEastAsia" w:hAnsiTheme="minorEastAsia"/>
          <w:color w:val="000000"/>
          <w:kern w:val="0"/>
          <w:szCs w:val="21"/>
        </w:rPr>
      </w:pPr>
      <w:r w:rsidRPr="00EE15E1">
        <w:rPr>
          <w:rFonts w:asciiTheme="minorEastAsia" w:eastAsiaTheme="minorEastAsia" w:hAnsiTheme="minorEastAsia"/>
          <w:color w:val="000000"/>
          <w:kern w:val="0"/>
          <w:szCs w:val="21"/>
        </w:rPr>
        <w:t xml:space="preserve"> </w:t>
      </w:r>
      <w:r w:rsidRPr="00EE15E1">
        <w:rPr>
          <w:rFonts w:asciiTheme="minorEastAsia" w:eastAsiaTheme="minorEastAsia" w:hAnsiTheme="minorEastAsia" w:cs="ＭＳ 明朝" w:hint="eastAsia"/>
          <w:color w:val="000000"/>
          <w:kern w:val="0"/>
          <w:szCs w:val="21"/>
        </w:rPr>
        <w:t xml:space="preserve">（宛先）地方独立行政法人市立秋田総合病院理事長　</w:t>
      </w:r>
    </w:p>
    <w:p w:rsidR="00D85F7C" w:rsidRPr="00EE15E1" w:rsidRDefault="00D85F7C" w:rsidP="00D85F7C">
      <w:pPr>
        <w:overflowPunct w:val="0"/>
        <w:spacing w:line="300" w:lineRule="auto"/>
        <w:jc w:val="left"/>
        <w:textAlignment w:val="baseline"/>
        <w:rPr>
          <w:rFonts w:asciiTheme="minorEastAsia" w:eastAsiaTheme="minorEastAsia" w:hAnsiTheme="minorEastAsia"/>
          <w:color w:val="000000"/>
          <w:kern w:val="0"/>
          <w:szCs w:val="21"/>
        </w:rPr>
      </w:pPr>
    </w:p>
    <w:p w:rsidR="00D85F7C" w:rsidRPr="00EE15E1" w:rsidRDefault="00D85F7C" w:rsidP="00782129">
      <w:pPr>
        <w:overflowPunct w:val="0"/>
        <w:spacing w:line="360" w:lineRule="auto"/>
        <w:jc w:val="left"/>
        <w:textAlignment w:val="baseline"/>
        <w:rPr>
          <w:rFonts w:asciiTheme="minorEastAsia" w:eastAsiaTheme="minorEastAsia" w:hAnsiTheme="minorEastAsia"/>
          <w:color w:val="000000"/>
          <w:kern w:val="0"/>
          <w:szCs w:val="21"/>
        </w:rPr>
      </w:pPr>
      <w:r w:rsidRPr="00EE15E1">
        <w:rPr>
          <w:rFonts w:asciiTheme="minorEastAsia" w:eastAsiaTheme="minorEastAsia" w:hAnsiTheme="minorEastAsia"/>
          <w:color w:val="000000"/>
          <w:kern w:val="0"/>
          <w:szCs w:val="21"/>
        </w:rPr>
        <w:t xml:space="preserve">                             </w:t>
      </w:r>
      <w:r w:rsidRPr="00EE15E1">
        <w:rPr>
          <w:rFonts w:asciiTheme="minorEastAsia" w:eastAsiaTheme="minorEastAsia" w:hAnsiTheme="minorEastAsia" w:cs="ＭＳ 明朝" w:hint="eastAsia"/>
          <w:color w:val="000000"/>
          <w:kern w:val="0"/>
          <w:szCs w:val="21"/>
        </w:rPr>
        <w:t>住　　　　　所</w:t>
      </w:r>
    </w:p>
    <w:p w:rsidR="00D85F7C" w:rsidRPr="00EE15E1" w:rsidRDefault="00D85F7C" w:rsidP="00782129">
      <w:pPr>
        <w:overflowPunct w:val="0"/>
        <w:spacing w:line="360" w:lineRule="auto"/>
        <w:jc w:val="left"/>
        <w:textAlignment w:val="baseline"/>
        <w:rPr>
          <w:rFonts w:asciiTheme="minorEastAsia" w:eastAsiaTheme="minorEastAsia" w:hAnsiTheme="minorEastAsia"/>
          <w:color w:val="000000"/>
          <w:kern w:val="0"/>
          <w:szCs w:val="21"/>
        </w:rPr>
      </w:pPr>
      <w:r w:rsidRPr="00EE15E1">
        <w:rPr>
          <w:rFonts w:asciiTheme="minorEastAsia" w:eastAsiaTheme="minorEastAsia" w:hAnsiTheme="minorEastAsia"/>
          <w:color w:val="000000"/>
          <w:kern w:val="0"/>
          <w:szCs w:val="21"/>
        </w:rPr>
        <w:t xml:space="preserve">                             </w:t>
      </w:r>
      <w:r w:rsidRPr="00EE15E1">
        <w:rPr>
          <w:rFonts w:asciiTheme="minorEastAsia" w:eastAsiaTheme="minorEastAsia" w:hAnsiTheme="minorEastAsia" w:cs="ＭＳ 明朝" w:hint="eastAsia"/>
          <w:color w:val="000000"/>
          <w:kern w:val="0"/>
          <w:szCs w:val="21"/>
        </w:rPr>
        <w:t>商号または名称</w:t>
      </w:r>
    </w:p>
    <w:p w:rsidR="00D85F7C" w:rsidRPr="00EE15E1" w:rsidRDefault="00D85F7C" w:rsidP="00782129">
      <w:pPr>
        <w:overflowPunct w:val="0"/>
        <w:spacing w:line="360" w:lineRule="auto"/>
        <w:jc w:val="left"/>
        <w:textAlignment w:val="baseline"/>
        <w:rPr>
          <w:rFonts w:asciiTheme="minorEastAsia" w:eastAsiaTheme="minorEastAsia" w:hAnsiTheme="minorEastAsia"/>
          <w:color w:val="000000"/>
          <w:kern w:val="0"/>
          <w:szCs w:val="21"/>
        </w:rPr>
      </w:pPr>
      <w:r w:rsidRPr="00EE15E1">
        <w:rPr>
          <w:rFonts w:asciiTheme="minorEastAsia" w:eastAsiaTheme="minorEastAsia" w:hAnsiTheme="minorEastAsia"/>
          <w:color w:val="000000"/>
          <w:kern w:val="0"/>
          <w:szCs w:val="21"/>
        </w:rPr>
        <w:t xml:space="preserve">                             </w:t>
      </w:r>
      <w:r w:rsidRPr="00EE15E1">
        <w:rPr>
          <w:rFonts w:asciiTheme="minorEastAsia" w:eastAsiaTheme="minorEastAsia" w:hAnsiTheme="minorEastAsia" w:cs="ＭＳ 明朝" w:hint="eastAsia"/>
          <w:color w:val="000000"/>
          <w:kern w:val="0"/>
          <w:szCs w:val="21"/>
        </w:rPr>
        <w:t>代表者職・氏名</w:t>
      </w:r>
      <w:r w:rsidRPr="00EE15E1">
        <w:rPr>
          <w:rFonts w:asciiTheme="minorEastAsia" w:eastAsiaTheme="minorEastAsia" w:hAnsiTheme="minorEastAsia"/>
          <w:color w:val="000000"/>
          <w:kern w:val="0"/>
          <w:szCs w:val="21"/>
        </w:rPr>
        <w:t xml:space="preserve">                                   </w:t>
      </w:r>
      <w:r w:rsidRPr="00EE15E1">
        <w:rPr>
          <w:rFonts w:asciiTheme="minorEastAsia" w:eastAsiaTheme="minorEastAsia" w:hAnsiTheme="minorEastAsia" w:cs="ＭＳ 明朝" w:hint="eastAsia"/>
          <w:color w:val="000000"/>
          <w:kern w:val="0"/>
          <w:szCs w:val="21"/>
        </w:rPr>
        <w:t>㊞</w:t>
      </w:r>
    </w:p>
    <w:p w:rsidR="00D85F7C" w:rsidRPr="00EE15E1" w:rsidRDefault="00D85F7C" w:rsidP="00D85F7C">
      <w:pPr>
        <w:overflowPunct w:val="0"/>
        <w:spacing w:line="300" w:lineRule="auto"/>
        <w:jc w:val="left"/>
        <w:textAlignment w:val="baseline"/>
        <w:rPr>
          <w:rFonts w:asciiTheme="minorEastAsia" w:eastAsiaTheme="minorEastAsia" w:hAnsiTheme="minorEastAsia"/>
          <w:color w:val="000000"/>
          <w:kern w:val="0"/>
          <w:szCs w:val="21"/>
        </w:rPr>
      </w:pPr>
    </w:p>
    <w:p w:rsidR="00D85F7C" w:rsidRPr="00EE15E1" w:rsidRDefault="00D85F7C" w:rsidP="00D85F7C">
      <w:pPr>
        <w:overflowPunct w:val="0"/>
        <w:spacing w:line="300" w:lineRule="auto"/>
        <w:jc w:val="left"/>
        <w:textAlignment w:val="baseline"/>
        <w:rPr>
          <w:rFonts w:asciiTheme="minorEastAsia" w:eastAsiaTheme="minorEastAsia" w:hAnsiTheme="minorEastAsia"/>
          <w:color w:val="000000"/>
          <w:kern w:val="0"/>
          <w:szCs w:val="21"/>
        </w:rPr>
      </w:pPr>
      <w:r w:rsidRPr="00EE15E1">
        <w:rPr>
          <w:rFonts w:asciiTheme="minorEastAsia" w:eastAsiaTheme="minorEastAsia" w:hAnsiTheme="minorEastAsia" w:cs="ＭＳ 明朝" w:hint="eastAsia"/>
          <w:color w:val="000000"/>
          <w:kern w:val="0"/>
          <w:szCs w:val="21"/>
        </w:rPr>
        <w:t xml:space="preserve">　私は、下記の事項について誓約します。</w:t>
      </w:r>
    </w:p>
    <w:p w:rsidR="00D85F7C" w:rsidRPr="00EE15E1" w:rsidRDefault="00D85F7C" w:rsidP="00D85F7C">
      <w:pPr>
        <w:overflowPunct w:val="0"/>
        <w:spacing w:line="300" w:lineRule="auto"/>
        <w:jc w:val="left"/>
        <w:textAlignment w:val="baseline"/>
        <w:rPr>
          <w:rFonts w:asciiTheme="minorEastAsia" w:eastAsiaTheme="minorEastAsia" w:hAnsiTheme="minorEastAsia"/>
          <w:color w:val="000000"/>
          <w:kern w:val="0"/>
          <w:szCs w:val="21"/>
        </w:rPr>
      </w:pPr>
      <w:r w:rsidRPr="00EE15E1">
        <w:rPr>
          <w:rFonts w:asciiTheme="minorEastAsia" w:eastAsiaTheme="minorEastAsia" w:hAnsiTheme="minorEastAsia" w:cs="ＭＳ 明朝" w:hint="eastAsia"/>
          <w:color w:val="000000"/>
          <w:kern w:val="0"/>
          <w:szCs w:val="21"/>
        </w:rPr>
        <w:t xml:space="preserve">　なお、必要な場合には、</w:t>
      </w:r>
      <w:r w:rsidR="00EE15E1" w:rsidRPr="00EE15E1">
        <w:rPr>
          <w:rFonts w:asciiTheme="minorEastAsia" w:eastAsiaTheme="minorEastAsia" w:hAnsiTheme="minorEastAsia" w:cs="ＭＳ 明朝" w:hint="eastAsia"/>
          <w:color w:val="000000"/>
          <w:kern w:val="0"/>
          <w:szCs w:val="21"/>
        </w:rPr>
        <w:t>関係官公署</w:t>
      </w:r>
      <w:r w:rsidRPr="00EE15E1">
        <w:rPr>
          <w:rFonts w:asciiTheme="minorEastAsia" w:eastAsiaTheme="minorEastAsia" w:hAnsiTheme="minorEastAsia" w:cs="ＭＳ 明朝" w:hint="eastAsia"/>
          <w:color w:val="000000"/>
          <w:kern w:val="0"/>
          <w:szCs w:val="21"/>
        </w:rPr>
        <w:t>に照会することについて承諾します。</w:t>
      </w:r>
    </w:p>
    <w:p w:rsidR="00D85F7C" w:rsidRPr="00EE15E1" w:rsidRDefault="00D85F7C" w:rsidP="00D85F7C">
      <w:pPr>
        <w:overflowPunct w:val="0"/>
        <w:spacing w:line="300" w:lineRule="auto"/>
        <w:jc w:val="left"/>
        <w:textAlignment w:val="baseline"/>
        <w:rPr>
          <w:rFonts w:asciiTheme="minorEastAsia" w:eastAsiaTheme="minorEastAsia" w:hAnsiTheme="minorEastAsia"/>
          <w:color w:val="000000"/>
          <w:kern w:val="0"/>
          <w:szCs w:val="21"/>
        </w:rPr>
      </w:pPr>
    </w:p>
    <w:p w:rsidR="00D85F7C" w:rsidRPr="00EE15E1" w:rsidRDefault="00D85F7C" w:rsidP="00D85F7C">
      <w:pPr>
        <w:overflowPunct w:val="0"/>
        <w:spacing w:line="300" w:lineRule="auto"/>
        <w:jc w:val="center"/>
        <w:textAlignment w:val="baseline"/>
        <w:rPr>
          <w:rFonts w:asciiTheme="minorEastAsia" w:eastAsiaTheme="minorEastAsia" w:hAnsiTheme="minorEastAsia"/>
          <w:color w:val="000000"/>
          <w:kern w:val="0"/>
          <w:szCs w:val="21"/>
        </w:rPr>
      </w:pPr>
      <w:r w:rsidRPr="00EE15E1">
        <w:rPr>
          <w:rFonts w:asciiTheme="minorEastAsia" w:eastAsiaTheme="minorEastAsia" w:hAnsiTheme="minorEastAsia" w:cs="ＭＳ 明朝" w:hint="eastAsia"/>
          <w:color w:val="000000"/>
          <w:kern w:val="0"/>
          <w:sz w:val="24"/>
        </w:rPr>
        <w:t>記</w:t>
      </w:r>
    </w:p>
    <w:p w:rsidR="00D85F7C" w:rsidRPr="00EE15E1" w:rsidRDefault="00D85F7C" w:rsidP="00D85F7C">
      <w:pPr>
        <w:overflowPunct w:val="0"/>
        <w:spacing w:line="300" w:lineRule="auto"/>
        <w:jc w:val="left"/>
        <w:textAlignment w:val="baseline"/>
        <w:rPr>
          <w:rFonts w:asciiTheme="minorEastAsia" w:eastAsiaTheme="minorEastAsia" w:hAnsiTheme="minorEastAsia"/>
          <w:color w:val="000000"/>
          <w:kern w:val="0"/>
          <w:szCs w:val="21"/>
        </w:rPr>
      </w:pPr>
    </w:p>
    <w:p w:rsidR="000473E6" w:rsidRDefault="00D85F7C" w:rsidP="000473E6">
      <w:pPr>
        <w:overflowPunct w:val="0"/>
        <w:spacing w:line="300" w:lineRule="auto"/>
        <w:jc w:val="left"/>
        <w:textAlignment w:val="baseline"/>
        <w:rPr>
          <w:rFonts w:asciiTheme="minorEastAsia" w:eastAsiaTheme="minorEastAsia" w:hAnsiTheme="minorEastAsia"/>
          <w:color w:val="000000"/>
          <w:kern w:val="0"/>
          <w:szCs w:val="21"/>
        </w:rPr>
      </w:pPr>
      <w:r w:rsidRPr="00EE15E1">
        <w:rPr>
          <w:rFonts w:asciiTheme="minorEastAsia" w:eastAsiaTheme="minorEastAsia" w:hAnsiTheme="minorEastAsia" w:cs="ＭＳ 明朝" w:hint="eastAsia"/>
          <w:color w:val="000000"/>
          <w:kern w:val="0"/>
          <w:szCs w:val="21"/>
        </w:rPr>
        <w:t xml:space="preserve">１　</w:t>
      </w:r>
      <w:r w:rsidR="002A0B0C">
        <w:rPr>
          <w:rFonts w:asciiTheme="minorEastAsia" w:eastAsiaTheme="minorEastAsia" w:hAnsiTheme="minorEastAsia" w:cs="ＭＳ 明朝" w:hint="eastAsia"/>
          <w:color w:val="000000"/>
          <w:kern w:val="0"/>
          <w:szCs w:val="21"/>
        </w:rPr>
        <w:t>自己又は自社の役員は</w:t>
      </w:r>
      <w:r w:rsidRPr="00EE15E1">
        <w:rPr>
          <w:rFonts w:asciiTheme="minorEastAsia" w:eastAsiaTheme="minorEastAsia" w:hAnsiTheme="minorEastAsia" w:cs="ＭＳ 明朝" w:hint="eastAsia"/>
          <w:color w:val="000000"/>
          <w:kern w:val="0"/>
          <w:szCs w:val="21"/>
        </w:rPr>
        <w:t>、次のいずれにも該当する者ではありません。</w:t>
      </w:r>
    </w:p>
    <w:p w:rsidR="00EE15E1" w:rsidRPr="000473E6" w:rsidRDefault="00EE15E1" w:rsidP="000473E6">
      <w:pPr>
        <w:overflowPunct w:val="0"/>
        <w:spacing w:line="300" w:lineRule="auto"/>
        <w:ind w:firstLineChars="50" w:firstLine="105"/>
        <w:jc w:val="left"/>
        <w:textAlignment w:val="baseline"/>
        <w:rPr>
          <w:rFonts w:asciiTheme="minorEastAsia" w:eastAsiaTheme="minorEastAsia" w:hAnsiTheme="minorEastAsia"/>
          <w:color w:val="000000"/>
          <w:kern w:val="0"/>
          <w:szCs w:val="21"/>
        </w:rPr>
      </w:pPr>
      <w:r w:rsidRPr="00EE15E1">
        <w:rPr>
          <w:rFonts w:asciiTheme="minorEastAsia" w:eastAsiaTheme="minorEastAsia" w:hAnsiTheme="minorEastAsia" w:cs="ＭＳ 明朝" w:hint="eastAsia"/>
          <w:color w:val="000000"/>
          <w:kern w:val="0"/>
          <w:szCs w:val="21"/>
        </w:rPr>
        <w:t>(1)  暴力団（暴力団員による不当な行為の防止等に関する法律（平成３年法律第77号。以下</w:t>
      </w:r>
    </w:p>
    <w:p w:rsidR="00EE15E1" w:rsidRPr="00EE15E1" w:rsidRDefault="00EE15E1" w:rsidP="000473E6">
      <w:pPr>
        <w:overflowPunct w:val="0"/>
        <w:spacing w:line="300" w:lineRule="auto"/>
        <w:ind w:firstLineChars="200" w:firstLine="420"/>
        <w:jc w:val="left"/>
        <w:textAlignment w:val="baseline"/>
        <w:rPr>
          <w:rFonts w:asciiTheme="minorEastAsia" w:eastAsiaTheme="minorEastAsia" w:hAnsiTheme="minorEastAsia" w:cs="ＭＳ 明朝"/>
          <w:color w:val="000000"/>
          <w:kern w:val="0"/>
          <w:szCs w:val="21"/>
        </w:rPr>
      </w:pPr>
      <w:r w:rsidRPr="00EE15E1">
        <w:rPr>
          <w:rFonts w:asciiTheme="minorEastAsia" w:eastAsiaTheme="minorEastAsia" w:hAnsiTheme="minorEastAsia" w:cs="ＭＳ 明朝" w:hint="eastAsia"/>
          <w:color w:val="000000"/>
          <w:kern w:val="0"/>
          <w:szCs w:val="21"/>
        </w:rPr>
        <w:t>「暴力団対策法」という。）第２条第２号に規定する暴力団をいう。以下同じ。）</w:t>
      </w:r>
    </w:p>
    <w:p w:rsidR="00EE15E1" w:rsidRDefault="000473E6" w:rsidP="000473E6">
      <w:pPr>
        <w:overflowPunct w:val="0"/>
        <w:spacing w:line="300" w:lineRule="auto"/>
        <w:ind w:left="950" w:hanging="950"/>
        <w:jc w:val="left"/>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 xml:space="preserve"> </w:t>
      </w:r>
      <w:r w:rsidR="00EE15E1" w:rsidRPr="00EE15E1">
        <w:rPr>
          <w:rFonts w:asciiTheme="minorEastAsia" w:eastAsiaTheme="minorEastAsia" w:hAnsiTheme="minorEastAsia" w:cs="ＭＳ 明朝" w:hint="eastAsia"/>
          <w:color w:val="000000"/>
          <w:kern w:val="0"/>
          <w:szCs w:val="21"/>
        </w:rPr>
        <w:t>(2)  暴力団員又は暴力団員でなくなった日から５年を経過しない者（暴力団対策法第２条第６</w:t>
      </w:r>
    </w:p>
    <w:p w:rsidR="00EE15E1" w:rsidRPr="00EE15E1" w:rsidRDefault="00EE15E1" w:rsidP="000473E6">
      <w:pPr>
        <w:overflowPunct w:val="0"/>
        <w:spacing w:line="300" w:lineRule="auto"/>
        <w:ind w:firstLineChars="200" w:firstLine="420"/>
        <w:jc w:val="left"/>
        <w:textAlignment w:val="baseline"/>
        <w:rPr>
          <w:rFonts w:asciiTheme="minorEastAsia" w:eastAsiaTheme="minorEastAsia" w:hAnsiTheme="minorEastAsia" w:cs="ＭＳ 明朝"/>
          <w:color w:val="000000"/>
          <w:kern w:val="0"/>
          <w:szCs w:val="21"/>
        </w:rPr>
      </w:pPr>
      <w:r w:rsidRPr="00EE15E1">
        <w:rPr>
          <w:rFonts w:asciiTheme="minorEastAsia" w:eastAsiaTheme="minorEastAsia" w:hAnsiTheme="minorEastAsia" w:cs="ＭＳ 明朝" w:hint="eastAsia"/>
          <w:color w:val="000000"/>
          <w:kern w:val="0"/>
          <w:szCs w:val="21"/>
        </w:rPr>
        <w:t>号に規定する暴力団員をいう。以下同じ。）</w:t>
      </w:r>
    </w:p>
    <w:p w:rsidR="00EE15E1" w:rsidRDefault="000473E6" w:rsidP="00EE15E1">
      <w:pPr>
        <w:overflowPunct w:val="0"/>
        <w:spacing w:line="300" w:lineRule="auto"/>
        <w:ind w:left="950" w:hanging="950"/>
        <w:jc w:val="left"/>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 xml:space="preserve"> </w:t>
      </w:r>
      <w:r w:rsidR="00EE15E1" w:rsidRPr="00EE15E1">
        <w:rPr>
          <w:rFonts w:asciiTheme="minorEastAsia" w:eastAsiaTheme="minorEastAsia" w:hAnsiTheme="minorEastAsia" w:cs="ＭＳ 明朝" w:hint="eastAsia"/>
          <w:color w:val="000000"/>
          <w:kern w:val="0"/>
          <w:szCs w:val="21"/>
        </w:rPr>
        <w:t>(3)  暴力団準構成員（暴力団と関係を有する暴力団員以外の者であって、暴力団の威力を背景</w:t>
      </w:r>
    </w:p>
    <w:p w:rsidR="00EE15E1" w:rsidRPr="00EE15E1" w:rsidRDefault="00EE15E1" w:rsidP="000473E6">
      <w:pPr>
        <w:overflowPunct w:val="0"/>
        <w:spacing w:line="300" w:lineRule="auto"/>
        <w:ind w:leftChars="200" w:left="420"/>
        <w:jc w:val="left"/>
        <w:textAlignment w:val="baseline"/>
        <w:rPr>
          <w:rFonts w:asciiTheme="minorEastAsia" w:eastAsiaTheme="minorEastAsia" w:hAnsiTheme="minorEastAsia" w:cs="ＭＳ 明朝"/>
          <w:color w:val="000000"/>
          <w:kern w:val="0"/>
          <w:szCs w:val="21"/>
        </w:rPr>
      </w:pPr>
      <w:r w:rsidRPr="00EE15E1">
        <w:rPr>
          <w:rFonts w:asciiTheme="minorEastAsia" w:eastAsiaTheme="minorEastAsia" w:hAnsiTheme="minorEastAsia" w:cs="ＭＳ 明朝" w:hint="eastAsia"/>
          <w:color w:val="000000"/>
          <w:kern w:val="0"/>
          <w:szCs w:val="21"/>
        </w:rPr>
        <w:t>に暴力的不法行為等を行うおそれがあるもの又は暴力団もしくは暴力団員に対し資金、武器等の供給を行うなど暴力団の維持もしくは運営に協力し、もしくは関与するものをいう。以下同じ。）</w:t>
      </w:r>
    </w:p>
    <w:p w:rsidR="00EE15E1" w:rsidRDefault="000473E6" w:rsidP="00EE15E1">
      <w:pPr>
        <w:overflowPunct w:val="0"/>
        <w:spacing w:line="300" w:lineRule="auto"/>
        <w:ind w:left="950" w:hanging="950"/>
        <w:jc w:val="left"/>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 xml:space="preserve"> </w:t>
      </w:r>
      <w:r w:rsidR="00EE15E1" w:rsidRPr="00EE15E1">
        <w:rPr>
          <w:rFonts w:asciiTheme="minorEastAsia" w:eastAsiaTheme="minorEastAsia" w:hAnsiTheme="minorEastAsia" w:cs="ＭＳ 明朝" w:hint="eastAsia"/>
          <w:color w:val="000000"/>
          <w:kern w:val="0"/>
          <w:szCs w:val="21"/>
        </w:rPr>
        <w:t>(4)  暴力団関係企業（暴力団員又は暴力団員でなくなった日から５年を経過しない者が実質的</w:t>
      </w:r>
    </w:p>
    <w:p w:rsidR="00EE15E1" w:rsidRPr="00EE15E1" w:rsidRDefault="00EE15E1" w:rsidP="000473E6">
      <w:pPr>
        <w:overflowPunct w:val="0"/>
        <w:spacing w:line="300" w:lineRule="auto"/>
        <w:ind w:leftChars="200" w:left="420"/>
        <w:jc w:val="left"/>
        <w:textAlignment w:val="baseline"/>
        <w:rPr>
          <w:rFonts w:asciiTheme="minorEastAsia" w:eastAsiaTheme="minorEastAsia" w:hAnsiTheme="minorEastAsia" w:cs="ＭＳ 明朝"/>
          <w:color w:val="000000"/>
          <w:kern w:val="0"/>
          <w:szCs w:val="21"/>
        </w:rPr>
      </w:pPr>
      <w:r w:rsidRPr="00EE15E1">
        <w:rPr>
          <w:rFonts w:asciiTheme="minorEastAsia" w:eastAsiaTheme="minorEastAsia" w:hAnsiTheme="minorEastAsia" w:cs="ＭＳ 明朝" w:hint="eastAsia"/>
          <w:color w:val="000000"/>
          <w:kern w:val="0"/>
          <w:szCs w:val="21"/>
        </w:rPr>
        <w:t>にその経営に関与している企業、暴力団準構成員もしくは元暴力団員が経営する企業で暴力団に資金提供を行う等暴力団の維持もしくは運営に積極的に協力しもしくは関与するもの又は業務の遂行等において積極的に暴力団を利用し、暴力団の維持もしくは運営に協力している企業をいう。）</w:t>
      </w:r>
    </w:p>
    <w:p w:rsidR="00DF1013" w:rsidRDefault="000473E6" w:rsidP="00DF1013">
      <w:pPr>
        <w:overflowPunct w:val="0"/>
        <w:spacing w:line="300" w:lineRule="auto"/>
        <w:ind w:left="950" w:hanging="950"/>
        <w:jc w:val="left"/>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 xml:space="preserve"> </w:t>
      </w:r>
      <w:r w:rsidR="00EE15E1" w:rsidRPr="00EE15E1">
        <w:rPr>
          <w:rFonts w:asciiTheme="minorEastAsia" w:eastAsiaTheme="minorEastAsia" w:hAnsiTheme="minorEastAsia" w:cs="ＭＳ 明朝" w:hint="eastAsia"/>
          <w:color w:val="000000"/>
          <w:kern w:val="0"/>
          <w:szCs w:val="21"/>
        </w:rPr>
        <w:t>(5)  総会屋等（企業を対象に不正な利益を求めて暴力的不法行為等を行うおそれがあり、市民</w:t>
      </w:r>
    </w:p>
    <w:p w:rsidR="00EE15E1" w:rsidRPr="00EE15E1" w:rsidRDefault="00EE15E1" w:rsidP="00DF1013">
      <w:pPr>
        <w:overflowPunct w:val="0"/>
        <w:spacing w:line="300" w:lineRule="auto"/>
        <w:ind w:leftChars="100" w:left="210" w:firstLineChars="100" w:firstLine="210"/>
        <w:jc w:val="left"/>
        <w:textAlignment w:val="baseline"/>
        <w:rPr>
          <w:rFonts w:asciiTheme="minorEastAsia" w:eastAsiaTheme="minorEastAsia" w:hAnsiTheme="minorEastAsia" w:cs="ＭＳ 明朝"/>
          <w:color w:val="000000"/>
          <w:kern w:val="0"/>
          <w:szCs w:val="21"/>
        </w:rPr>
      </w:pPr>
      <w:r w:rsidRPr="00EE15E1">
        <w:rPr>
          <w:rFonts w:asciiTheme="minorEastAsia" w:eastAsiaTheme="minorEastAsia" w:hAnsiTheme="minorEastAsia" w:cs="ＭＳ 明朝" w:hint="eastAsia"/>
          <w:color w:val="000000"/>
          <w:kern w:val="0"/>
          <w:szCs w:val="21"/>
        </w:rPr>
        <w:t>生活の安全に脅威を与える者をいう。）</w:t>
      </w:r>
    </w:p>
    <w:p w:rsidR="00EE15E1" w:rsidRDefault="000473E6" w:rsidP="00EE15E1">
      <w:pPr>
        <w:overflowPunct w:val="0"/>
        <w:spacing w:line="300" w:lineRule="auto"/>
        <w:ind w:left="950" w:hanging="950"/>
        <w:jc w:val="left"/>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 xml:space="preserve"> </w:t>
      </w:r>
      <w:r w:rsidR="00EE15E1" w:rsidRPr="00EE15E1">
        <w:rPr>
          <w:rFonts w:asciiTheme="minorEastAsia" w:eastAsiaTheme="minorEastAsia" w:hAnsiTheme="minorEastAsia" w:cs="ＭＳ 明朝" w:hint="eastAsia"/>
          <w:color w:val="000000"/>
          <w:kern w:val="0"/>
          <w:szCs w:val="21"/>
        </w:rPr>
        <w:t>(6)  社会運動等標ぼうゴロ（社会運動もしくは政治活動を仮装し、又は標ぼうして、不正な利</w:t>
      </w:r>
    </w:p>
    <w:p w:rsidR="00EE15E1" w:rsidRPr="00EE15E1" w:rsidRDefault="00EE15E1" w:rsidP="000473E6">
      <w:pPr>
        <w:overflowPunct w:val="0"/>
        <w:spacing w:line="300" w:lineRule="auto"/>
        <w:ind w:leftChars="200" w:left="420"/>
        <w:jc w:val="left"/>
        <w:textAlignment w:val="baseline"/>
        <w:rPr>
          <w:rFonts w:asciiTheme="minorEastAsia" w:eastAsiaTheme="minorEastAsia" w:hAnsiTheme="minorEastAsia" w:cs="ＭＳ 明朝"/>
          <w:color w:val="000000"/>
          <w:kern w:val="0"/>
          <w:szCs w:val="21"/>
        </w:rPr>
      </w:pPr>
      <w:r w:rsidRPr="00EE15E1">
        <w:rPr>
          <w:rFonts w:asciiTheme="minorEastAsia" w:eastAsiaTheme="minorEastAsia" w:hAnsiTheme="minorEastAsia" w:cs="ＭＳ 明朝" w:hint="eastAsia"/>
          <w:color w:val="000000"/>
          <w:kern w:val="0"/>
          <w:szCs w:val="21"/>
        </w:rPr>
        <w:t>益を求めて暴力的不法行為等を行うおそれがあり、市民生活の安全に脅威を与える者をいう。）</w:t>
      </w:r>
    </w:p>
    <w:p w:rsidR="00EE15E1" w:rsidRDefault="000473E6" w:rsidP="00EE15E1">
      <w:pPr>
        <w:overflowPunct w:val="0"/>
        <w:spacing w:line="300" w:lineRule="auto"/>
        <w:ind w:left="950" w:hanging="950"/>
        <w:jc w:val="left"/>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 xml:space="preserve"> </w:t>
      </w:r>
      <w:r w:rsidR="00EE15E1" w:rsidRPr="00EE15E1">
        <w:rPr>
          <w:rFonts w:asciiTheme="minorEastAsia" w:eastAsiaTheme="minorEastAsia" w:hAnsiTheme="minorEastAsia" w:cs="ＭＳ 明朝" w:hint="eastAsia"/>
          <w:color w:val="000000"/>
          <w:kern w:val="0"/>
          <w:szCs w:val="21"/>
        </w:rPr>
        <w:t>(7)  特殊知能暴力集団等（暴力団との関係を背景に、その威力を用い、又は暴力団と資金的な</w:t>
      </w:r>
    </w:p>
    <w:p w:rsidR="00EE15E1" w:rsidRPr="00EE15E1" w:rsidRDefault="00EE15E1" w:rsidP="000473E6">
      <w:pPr>
        <w:overflowPunct w:val="0"/>
        <w:spacing w:line="300" w:lineRule="auto"/>
        <w:ind w:firstLineChars="200" w:firstLine="420"/>
        <w:jc w:val="left"/>
        <w:textAlignment w:val="baseline"/>
        <w:rPr>
          <w:rFonts w:asciiTheme="minorEastAsia" w:eastAsiaTheme="minorEastAsia" w:hAnsiTheme="minorEastAsia" w:cs="ＭＳ 明朝"/>
          <w:color w:val="000000"/>
          <w:kern w:val="0"/>
          <w:szCs w:val="21"/>
        </w:rPr>
      </w:pPr>
      <w:r w:rsidRPr="00EE15E1">
        <w:rPr>
          <w:rFonts w:asciiTheme="minorEastAsia" w:eastAsiaTheme="minorEastAsia" w:hAnsiTheme="minorEastAsia" w:cs="ＭＳ 明朝" w:hint="eastAsia"/>
          <w:color w:val="000000"/>
          <w:kern w:val="0"/>
          <w:szCs w:val="21"/>
        </w:rPr>
        <w:t>繋がりを有し、構造的な不正の中核となっている集団又は個人をいう。）</w:t>
      </w:r>
    </w:p>
    <w:p w:rsidR="00EE15E1" w:rsidRDefault="000473E6" w:rsidP="00EE15E1">
      <w:pPr>
        <w:overflowPunct w:val="0"/>
        <w:spacing w:line="300" w:lineRule="auto"/>
        <w:ind w:left="950" w:hanging="950"/>
        <w:jc w:val="left"/>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 xml:space="preserve"> </w:t>
      </w:r>
      <w:r w:rsidR="00EE15E1" w:rsidRPr="00EE15E1">
        <w:rPr>
          <w:rFonts w:asciiTheme="minorEastAsia" w:eastAsiaTheme="minorEastAsia" w:hAnsiTheme="minorEastAsia" w:cs="ＭＳ 明朝" w:hint="eastAsia"/>
          <w:color w:val="000000"/>
          <w:kern w:val="0"/>
          <w:szCs w:val="21"/>
        </w:rPr>
        <w:t xml:space="preserve">(8)  </w:t>
      </w:r>
      <w:r w:rsidR="001D1A08">
        <w:rPr>
          <w:rFonts w:asciiTheme="minorEastAsia" w:eastAsiaTheme="minorEastAsia" w:hAnsiTheme="minorEastAsia" w:cs="ＭＳ 明朝" w:hint="eastAsia"/>
          <w:color w:val="000000"/>
          <w:kern w:val="0"/>
          <w:szCs w:val="21"/>
        </w:rPr>
        <w:t>１(1)から(7)</w:t>
      </w:r>
      <w:r w:rsidR="00EE15E1" w:rsidRPr="00EE15E1">
        <w:rPr>
          <w:rFonts w:asciiTheme="minorEastAsia" w:eastAsiaTheme="minorEastAsia" w:hAnsiTheme="minorEastAsia" w:cs="ＭＳ 明朝" w:hint="eastAsia"/>
          <w:color w:val="000000"/>
          <w:kern w:val="0"/>
          <w:szCs w:val="21"/>
        </w:rPr>
        <w:t>に掲げる者と次のいずれかに該当する関係にある者</w:t>
      </w:r>
    </w:p>
    <w:p w:rsidR="001D1A08" w:rsidRDefault="00EE15E1" w:rsidP="001D1A08">
      <w:pPr>
        <w:overflowPunct w:val="0"/>
        <w:spacing w:line="300" w:lineRule="auto"/>
        <w:ind w:left="950" w:hanging="950"/>
        <w:jc w:val="left"/>
        <w:textAlignment w:val="baseline"/>
        <w:rPr>
          <w:rFonts w:asciiTheme="minorEastAsia" w:eastAsiaTheme="minorEastAsia" w:hAnsiTheme="minorEastAsia" w:cs="ＭＳ 明朝"/>
          <w:color w:val="000000"/>
          <w:kern w:val="0"/>
          <w:szCs w:val="21"/>
        </w:rPr>
      </w:pPr>
      <w:r w:rsidRPr="00EE15E1">
        <w:rPr>
          <w:rFonts w:asciiTheme="minorEastAsia" w:eastAsiaTheme="minorEastAsia" w:hAnsiTheme="minorEastAsia" w:cs="ＭＳ 明朝" w:hint="eastAsia"/>
          <w:color w:val="000000"/>
          <w:kern w:val="0"/>
          <w:szCs w:val="21"/>
        </w:rPr>
        <w:t xml:space="preserve"> 　 ア　</w:t>
      </w:r>
      <w:r w:rsidR="001D1A08">
        <w:rPr>
          <w:rFonts w:asciiTheme="minorEastAsia" w:eastAsiaTheme="minorEastAsia" w:hAnsiTheme="minorEastAsia" w:cs="ＭＳ 明朝" w:hint="eastAsia"/>
          <w:color w:val="000000"/>
          <w:kern w:val="0"/>
          <w:szCs w:val="21"/>
        </w:rPr>
        <w:t>１</w:t>
      </w:r>
      <w:r w:rsidR="005D2D15">
        <w:rPr>
          <w:rFonts w:asciiTheme="minorEastAsia" w:eastAsiaTheme="minorEastAsia" w:hAnsiTheme="minorEastAsia" w:cs="ＭＳ 明朝" w:hint="eastAsia"/>
          <w:color w:val="000000"/>
          <w:kern w:val="0"/>
          <w:szCs w:val="21"/>
        </w:rPr>
        <w:t>(1)から</w:t>
      </w:r>
      <w:r w:rsidR="001D1A08">
        <w:rPr>
          <w:rFonts w:asciiTheme="minorEastAsia" w:eastAsiaTheme="minorEastAsia" w:hAnsiTheme="minorEastAsia" w:cs="ＭＳ 明朝" w:hint="eastAsia"/>
          <w:color w:val="000000"/>
          <w:kern w:val="0"/>
          <w:szCs w:val="21"/>
        </w:rPr>
        <w:t>(7</w:t>
      </w:r>
      <w:r w:rsidR="005D2D15">
        <w:rPr>
          <w:rFonts w:asciiTheme="minorEastAsia" w:eastAsiaTheme="minorEastAsia" w:hAnsiTheme="minorEastAsia" w:cs="ＭＳ 明朝" w:hint="eastAsia"/>
          <w:color w:val="000000"/>
          <w:kern w:val="0"/>
          <w:szCs w:val="21"/>
        </w:rPr>
        <w:t>)</w:t>
      </w:r>
      <w:r w:rsidRPr="00EE15E1">
        <w:rPr>
          <w:rFonts w:asciiTheme="minorEastAsia" w:eastAsiaTheme="minorEastAsia" w:hAnsiTheme="minorEastAsia" w:cs="ＭＳ 明朝" w:hint="eastAsia"/>
          <w:color w:val="000000"/>
          <w:kern w:val="0"/>
          <w:szCs w:val="21"/>
        </w:rPr>
        <w:t>に掲げる者が自己の事業又は自社の経営を支配していると認められるこ</w:t>
      </w:r>
    </w:p>
    <w:p w:rsidR="00EE15E1" w:rsidRDefault="00EE15E1" w:rsidP="001D1A08">
      <w:pPr>
        <w:overflowPunct w:val="0"/>
        <w:spacing w:line="300" w:lineRule="auto"/>
        <w:ind w:leftChars="100" w:left="210" w:firstLineChars="200" w:firstLine="420"/>
        <w:jc w:val="left"/>
        <w:textAlignment w:val="baseline"/>
        <w:rPr>
          <w:rFonts w:asciiTheme="minorEastAsia" w:eastAsiaTheme="minorEastAsia" w:hAnsiTheme="minorEastAsia" w:cs="ＭＳ 明朝"/>
          <w:color w:val="000000"/>
          <w:kern w:val="0"/>
          <w:szCs w:val="21"/>
        </w:rPr>
      </w:pPr>
      <w:r w:rsidRPr="00EE15E1">
        <w:rPr>
          <w:rFonts w:asciiTheme="minorEastAsia" w:eastAsiaTheme="minorEastAsia" w:hAnsiTheme="minorEastAsia" w:cs="ＭＳ 明朝" w:hint="eastAsia"/>
          <w:color w:val="000000"/>
          <w:kern w:val="0"/>
          <w:szCs w:val="21"/>
        </w:rPr>
        <w:t>と。</w:t>
      </w:r>
    </w:p>
    <w:p w:rsidR="001D1A08" w:rsidRDefault="00EE15E1" w:rsidP="001D1A08">
      <w:pPr>
        <w:overflowPunct w:val="0"/>
        <w:spacing w:line="300" w:lineRule="auto"/>
        <w:ind w:left="950" w:hanging="950"/>
        <w:jc w:val="left"/>
        <w:textAlignment w:val="baseline"/>
        <w:rPr>
          <w:rFonts w:asciiTheme="minorEastAsia" w:eastAsiaTheme="minorEastAsia" w:hAnsiTheme="minorEastAsia" w:cs="ＭＳ 明朝"/>
          <w:color w:val="000000"/>
          <w:kern w:val="0"/>
          <w:szCs w:val="21"/>
        </w:rPr>
      </w:pPr>
      <w:r w:rsidRPr="00EE15E1">
        <w:rPr>
          <w:rFonts w:asciiTheme="minorEastAsia" w:eastAsiaTheme="minorEastAsia" w:hAnsiTheme="minorEastAsia" w:cs="ＭＳ 明朝" w:hint="eastAsia"/>
          <w:color w:val="000000"/>
          <w:kern w:val="0"/>
          <w:szCs w:val="21"/>
        </w:rPr>
        <w:t xml:space="preserve"> 　 イ　</w:t>
      </w:r>
      <w:r w:rsidR="001D1A08">
        <w:rPr>
          <w:rFonts w:asciiTheme="minorEastAsia" w:eastAsiaTheme="minorEastAsia" w:hAnsiTheme="minorEastAsia" w:cs="ＭＳ 明朝" w:hint="eastAsia"/>
          <w:color w:val="000000"/>
          <w:kern w:val="0"/>
          <w:szCs w:val="21"/>
        </w:rPr>
        <w:t>１</w:t>
      </w:r>
      <w:r w:rsidR="005D2D15">
        <w:rPr>
          <w:rFonts w:asciiTheme="minorEastAsia" w:eastAsiaTheme="minorEastAsia" w:hAnsiTheme="minorEastAsia" w:cs="ＭＳ 明朝" w:hint="eastAsia"/>
          <w:color w:val="000000"/>
          <w:kern w:val="0"/>
          <w:szCs w:val="21"/>
        </w:rPr>
        <w:t>(1)から</w:t>
      </w:r>
      <w:r w:rsidR="001D1A08">
        <w:rPr>
          <w:rFonts w:asciiTheme="minorEastAsia" w:eastAsiaTheme="minorEastAsia" w:hAnsiTheme="minorEastAsia" w:cs="ＭＳ 明朝" w:hint="eastAsia"/>
          <w:color w:val="000000"/>
          <w:kern w:val="0"/>
          <w:szCs w:val="21"/>
        </w:rPr>
        <w:t>(7</w:t>
      </w:r>
      <w:r w:rsidR="005D2D15">
        <w:rPr>
          <w:rFonts w:asciiTheme="minorEastAsia" w:eastAsiaTheme="minorEastAsia" w:hAnsiTheme="minorEastAsia" w:cs="ＭＳ 明朝" w:hint="eastAsia"/>
          <w:color w:val="000000"/>
          <w:kern w:val="0"/>
          <w:szCs w:val="21"/>
        </w:rPr>
        <w:t>)</w:t>
      </w:r>
      <w:r w:rsidRPr="00EE15E1">
        <w:rPr>
          <w:rFonts w:asciiTheme="minorEastAsia" w:eastAsiaTheme="minorEastAsia" w:hAnsiTheme="minorEastAsia" w:cs="ＭＳ 明朝" w:hint="eastAsia"/>
          <w:color w:val="000000"/>
          <w:kern w:val="0"/>
          <w:szCs w:val="21"/>
        </w:rPr>
        <w:t>に掲げる者が自己の事業又は自社の経営に実質的に関与していると認めら</w:t>
      </w:r>
    </w:p>
    <w:p w:rsidR="00EE15E1" w:rsidRPr="00EE15E1" w:rsidRDefault="00EE15E1" w:rsidP="001D1A08">
      <w:pPr>
        <w:overflowPunct w:val="0"/>
        <w:spacing w:line="300" w:lineRule="auto"/>
        <w:ind w:leftChars="100" w:left="210" w:firstLineChars="200" w:firstLine="420"/>
        <w:jc w:val="left"/>
        <w:textAlignment w:val="baseline"/>
        <w:rPr>
          <w:rFonts w:asciiTheme="minorEastAsia" w:eastAsiaTheme="minorEastAsia" w:hAnsiTheme="minorEastAsia" w:cs="ＭＳ 明朝"/>
          <w:color w:val="000000"/>
          <w:kern w:val="0"/>
          <w:szCs w:val="21"/>
        </w:rPr>
      </w:pPr>
      <w:r w:rsidRPr="00EE15E1">
        <w:rPr>
          <w:rFonts w:asciiTheme="minorEastAsia" w:eastAsiaTheme="minorEastAsia" w:hAnsiTheme="minorEastAsia" w:cs="ＭＳ 明朝" w:hint="eastAsia"/>
          <w:color w:val="000000"/>
          <w:kern w:val="0"/>
          <w:szCs w:val="21"/>
        </w:rPr>
        <w:lastRenderedPageBreak/>
        <w:t>れること。</w:t>
      </w:r>
    </w:p>
    <w:p w:rsidR="00EC358C" w:rsidRDefault="00EE15E1" w:rsidP="00EC358C">
      <w:pPr>
        <w:overflowPunct w:val="0"/>
        <w:spacing w:line="300" w:lineRule="auto"/>
        <w:ind w:left="950" w:hanging="950"/>
        <w:jc w:val="left"/>
        <w:textAlignment w:val="baseline"/>
        <w:rPr>
          <w:rFonts w:asciiTheme="minorEastAsia" w:eastAsiaTheme="minorEastAsia" w:hAnsiTheme="minorEastAsia" w:cs="ＭＳ 明朝"/>
          <w:color w:val="000000"/>
          <w:kern w:val="0"/>
          <w:szCs w:val="21"/>
        </w:rPr>
      </w:pPr>
      <w:r w:rsidRPr="00EE15E1">
        <w:rPr>
          <w:rFonts w:asciiTheme="minorEastAsia" w:eastAsiaTheme="minorEastAsia" w:hAnsiTheme="minorEastAsia" w:cs="ＭＳ 明朝" w:hint="eastAsia"/>
          <w:color w:val="000000"/>
          <w:kern w:val="0"/>
          <w:szCs w:val="21"/>
        </w:rPr>
        <w:t xml:space="preserve"> 　 ウ　自己、自社もしくは第三者の不正の利益を図る目的又は第三者</w:t>
      </w:r>
      <w:r w:rsidR="000473E6">
        <w:rPr>
          <w:rFonts w:asciiTheme="minorEastAsia" w:eastAsiaTheme="minorEastAsia" w:hAnsiTheme="minorEastAsia" w:cs="ＭＳ 明朝" w:hint="eastAsia"/>
          <w:color w:val="000000"/>
          <w:kern w:val="0"/>
          <w:szCs w:val="21"/>
        </w:rPr>
        <w:t>に損害を加える目的</w:t>
      </w:r>
      <w:r w:rsidR="00EC358C">
        <w:rPr>
          <w:rFonts w:asciiTheme="minorEastAsia" w:eastAsiaTheme="minorEastAsia" w:hAnsiTheme="minorEastAsia" w:cs="ＭＳ 明朝" w:hint="eastAsia"/>
          <w:color w:val="000000"/>
          <w:kern w:val="0"/>
          <w:szCs w:val="21"/>
        </w:rPr>
        <w:t>を</w:t>
      </w:r>
      <w:r w:rsidRPr="00EE15E1">
        <w:rPr>
          <w:rFonts w:asciiTheme="minorEastAsia" w:eastAsiaTheme="minorEastAsia" w:hAnsiTheme="minorEastAsia" w:cs="ＭＳ 明朝" w:hint="eastAsia"/>
          <w:color w:val="000000"/>
          <w:kern w:val="0"/>
          <w:szCs w:val="21"/>
        </w:rPr>
        <w:t>も</w:t>
      </w:r>
    </w:p>
    <w:p w:rsidR="00EE15E1" w:rsidRPr="00EE15E1" w:rsidRDefault="00EE15E1" w:rsidP="00EC358C">
      <w:pPr>
        <w:overflowPunct w:val="0"/>
        <w:spacing w:line="300" w:lineRule="auto"/>
        <w:ind w:leftChars="100" w:left="210" w:firstLineChars="200" w:firstLine="420"/>
        <w:jc w:val="left"/>
        <w:textAlignment w:val="baseline"/>
        <w:rPr>
          <w:rFonts w:asciiTheme="minorEastAsia" w:eastAsiaTheme="minorEastAsia" w:hAnsiTheme="minorEastAsia" w:cs="ＭＳ 明朝"/>
          <w:color w:val="000000"/>
          <w:kern w:val="0"/>
          <w:szCs w:val="21"/>
        </w:rPr>
      </w:pPr>
      <w:r w:rsidRPr="00EE15E1">
        <w:rPr>
          <w:rFonts w:asciiTheme="minorEastAsia" w:eastAsiaTheme="minorEastAsia" w:hAnsiTheme="minorEastAsia" w:cs="ＭＳ 明朝" w:hint="eastAsia"/>
          <w:color w:val="000000"/>
          <w:kern w:val="0"/>
          <w:szCs w:val="21"/>
        </w:rPr>
        <w:t>って</w:t>
      </w:r>
      <w:r w:rsidR="001D1A08">
        <w:rPr>
          <w:rFonts w:asciiTheme="minorEastAsia" w:eastAsiaTheme="minorEastAsia" w:hAnsiTheme="minorEastAsia" w:cs="ＭＳ 明朝" w:hint="eastAsia"/>
          <w:color w:val="000000"/>
          <w:kern w:val="0"/>
          <w:szCs w:val="21"/>
        </w:rPr>
        <w:t>１</w:t>
      </w:r>
      <w:r w:rsidR="005D2D15">
        <w:rPr>
          <w:rFonts w:asciiTheme="minorEastAsia" w:eastAsiaTheme="minorEastAsia" w:hAnsiTheme="minorEastAsia" w:cs="ＭＳ 明朝" w:hint="eastAsia"/>
          <w:color w:val="000000"/>
          <w:kern w:val="0"/>
          <w:szCs w:val="21"/>
        </w:rPr>
        <w:t>(1)から(</w:t>
      </w:r>
      <w:r w:rsidR="001D1A08">
        <w:rPr>
          <w:rFonts w:asciiTheme="minorEastAsia" w:eastAsiaTheme="minorEastAsia" w:hAnsiTheme="minorEastAsia" w:cs="ＭＳ 明朝" w:hint="eastAsia"/>
          <w:color w:val="000000"/>
          <w:kern w:val="0"/>
          <w:szCs w:val="21"/>
        </w:rPr>
        <w:t>7</w:t>
      </w:r>
      <w:r w:rsidR="005D2D15">
        <w:rPr>
          <w:rFonts w:asciiTheme="minorEastAsia" w:eastAsiaTheme="minorEastAsia" w:hAnsiTheme="minorEastAsia" w:cs="ＭＳ 明朝" w:hint="eastAsia"/>
          <w:color w:val="000000"/>
          <w:kern w:val="0"/>
          <w:szCs w:val="21"/>
        </w:rPr>
        <w:t>)</w:t>
      </w:r>
      <w:r w:rsidR="005D2D15" w:rsidRPr="00EE15E1">
        <w:rPr>
          <w:rFonts w:asciiTheme="minorEastAsia" w:eastAsiaTheme="minorEastAsia" w:hAnsiTheme="minorEastAsia" w:cs="ＭＳ 明朝" w:hint="eastAsia"/>
          <w:color w:val="000000"/>
          <w:kern w:val="0"/>
          <w:szCs w:val="21"/>
        </w:rPr>
        <w:t>に</w:t>
      </w:r>
      <w:r w:rsidRPr="00EE15E1">
        <w:rPr>
          <w:rFonts w:asciiTheme="minorEastAsia" w:eastAsiaTheme="minorEastAsia" w:hAnsiTheme="minorEastAsia" w:cs="ＭＳ 明朝" w:hint="eastAsia"/>
          <w:color w:val="000000"/>
          <w:kern w:val="0"/>
          <w:szCs w:val="21"/>
        </w:rPr>
        <w:t>掲げる者を利用したと認められること。</w:t>
      </w:r>
    </w:p>
    <w:p w:rsidR="001D1A08" w:rsidRDefault="00EE15E1" w:rsidP="001D1A08">
      <w:pPr>
        <w:overflowPunct w:val="0"/>
        <w:spacing w:line="300" w:lineRule="auto"/>
        <w:ind w:left="950" w:hanging="950"/>
        <w:jc w:val="left"/>
        <w:textAlignment w:val="baseline"/>
        <w:rPr>
          <w:rFonts w:asciiTheme="minorEastAsia" w:eastAsiaTheme="minorEastAsia" w:hAnsiTheme="minorEastAsia" w:cs="ＭＳ 明朝"/>
          <w:color w:val="000000"/>
          <w:kern w:val="0"/>
          <w:szCs w:val="21"/>
        </w:rPr>
      </w:pPr>
      <w:r w:rsidRPr="00EE15E1">
        <w:rPr>
          <w:rFonts w:asciiTheme="minorEastAsia" w:eastAsiaTheme="minorEastAsia" w:hAnsiTheme="minorEastAsia" w:cs="ＭＳ 明朝" w:hint="eastAsia"/>
          <w:color w:val="000000"/>
          <w:kern w:val="0"/>
          <w:szCs w:val="21"/>
        </w:rPr>
        <w:t xml:space="preserve"> 　 エ　</w:t>
      </w:r>
      <w:r w:rsidR="001D1A08">
        <w:rPr>
          <w:rFonts w:asciiTheme="minorEastAsia" w:eastAsiaTheme="minorEastAsia" w:hAnsiTheme="minorEastAsia" w:cs="ＭＳ 明朝" w:hint="eastAsia"/>
          <w:color w:val="000000"/>
          <w:kern w:val="0"/>
          <w:szCs w:val="21"/>
        </w:rPr>
        <w:t>１</w:t>
      </w:r>
      <w:r w:rsidR="005D2D15">
        <w:rPr>
          <w:rFonts w:asciiTheme="minorEastAsia" w:eastAsiaTheme="minorEastAsia" w:hAnsiTheme="minorEastAsia" w:cs="ＭＳ 明朝" w:hint="eastAsia"/>
          <w:color w:val="000000"/>
          <w:kern w:val="0"/>
          <w:szCs w:val="21"/>
        </w:rPr>
        <w:t>(1)から(</w:t>
      </w:r>
      <w:r w:rsidR="001D1A08">
        <w:rPr>
          <w:rFonts w:asciiTheme="minorEastAsia" w:eastAsiaTheme="minorEastAsia" w:hAnsiTheme="minorEastAsia" w:cs="ＭＳ 明朝" w:hint="eastAsia"/>
          <w:color w:val="000000"/>
          <w:kern w:val="0"/>
          <w:szCs w:val="21"/>
        </w:rPr>
        <w:t>7</w:t>
      </w:r>
      <w:r w:rsidR="005D2D15">
        <w:rPr>
          <w:rFonts w:asciiTheme="minorEastAsia" w:eastAsiaTheme="minorEastAsia" w:hAnsiTheme="minorEastAsia" w:cs="ＭＳ 明朝" w:hint="eastAsia"/>
          <w:color w:val="000000"/>
          <w:kern w:val="0"/>
          <w:szCs w:val="21"/>
        </w:rPr>
        <w:t>)</w:t>
      </w:r>
      <w:r w:rsidRPr="00EE15E1">
        <w:rPr>
          <w:rFonts w:asciiTheme="minorEastAsia" w:eastAsiaTheme="minorEastAsia" w:hAnsiTheme="minorEastAsia" w:cs="ＭＳ 明朝" w:hint="eastAsia"/>
          <w:color w:val="000000"/>
          <w:kern w:val="0"/>
          <w:szCs w:val="21"/>
        </w:rPr>
        <w:t>に掲げる者に資金等を提供し、又は便宜を供与するなどの関与をしている</w:t>
      </w:r>
    </w:p>
    <w:p w:rsidR="00EE15E1" w:rsidRPr="00EE15E1" w:rsidRDefault="00EE15E1" w:rsidP="001D1A08">
      <w:pPr>
        <w:overflowPunct w:val="0"/>
        <w:spacing w:line="300" w:lineRule="auto"/>
        <w:ind w:leftChars="100" w:left="210" w:firstLineChars="200" w:firstLine="420"/>
        <w:jc w:val="left"/>
        <w:textAlignment w:val="baseline"/>
        <w:rPr>
          <w:rFonts w:asciiTheme="minorEastAsia" w:eastAsiaTheme="minorEastAsia" w:hAnsiTheme="minorEastAsia" w:cs="ＭＳ 明朝"/>
          <w:color w:val="000000"/>
          <w:kern w:val="0"/>
          <w:szCs w:val="21"/>
        </w:rPr>
      </w:pPr>
      <w:r w:rsidRPr="00EE15E1">
        <w:rPr>
          <w:rFonts w:asciiTheme="minorEastAsia" w:eastAsiaTheme="minorEastAsia" w:hAnsiTheme="minorEastAsia" w:cs="ＭＳ 明朝" w:hint="eastAsia"/>
          <w:color w:val="000000"/>
          <w:kern w:val="0"/>
          <w:szCs w:val="21"/>
        </w:rPr>
        <w:t>と認められること。</w:t>
      </w:r>
    </w:p>
    <w:p w:rsidR="001D1A08" w:rsidRDefault="00EE15E1" w:rsidP="001D1A08">
      <w:pPr>
        <w:overflowPunct w:val="0"/>
        <w:spacing w:line="300" w:lineRule="auto"/>
        <w:ind w:left="950" w:hanging="950"/>
        <w:jc w:val="left"/>
        <w:textAlignment w:val="baseline"/>
        <w:rPr>
          <w:rFonts w:asciiTheme="minorEastAsia" w:eastAsiaTheme="minorEastAsia" w:hAnsiTheme="minorEastAsia" w:cs="ＭＳ 明朝"/>
          <w:color w:val="000000"/>
          <w:kern w:val="0"/>
          <w:szCs w:val="21"/>
        </w:rPr>
      </w:pPr>
      <w:r w:rsidRPr="00EE15E1">
        <w:rPr>
          <w:rFonts w:asciiTheme="minorEastAsia" w:eastAsiaTheme="minorEastAsia" w:hAnsiTheme="minorEastAsia" w:cs="ＭＳ 明朝" w:hint="eastAsia"/>
          <w:color w:val="000000"/>
          <w:kern w:val="0"/>
          <w:szCs w:val="21"/>
        </w:rPr>
        <w:t xml:space="preserve"> 　 オ　その他</w:t>
      </w:r>
      <w:r w:rsidR="001D1A08">
        <w:rPr>
          <w:rFonts w:asciiTheme="minorEastAsia" w:eastAsiaTheme="minorEastAsia" w:hAnsiTheme="minorEastAsia" w:cs="ＭＳ 明朝" w:hint="eastAsia"/>
          <w:color w:val="000000"/>
          <w:kern w:val="0"/>
          <w:szCs w:val="21"/>
        </w:rPr>
        <w:t>１</w:t>
      </w:r>
      <w:r w:rsidR="005D2D15">
        <w:rPr>
          <w:rFonts w:asciiTheme="minorEastAsia" w:eastAsiaTheme="minorEastAsia" w:hAnsiTheme="minorEastAsia" w:cs="ＭＳ 明朝" w:hint="eastAsia"/>
          <w:color w:val="000000"/>
          <w:kern w:val="0"/>
          <w:szCs w:val="21"/>
        </w:rPr>
        <w:t>(1)から(</w:t>
      </w:r>
      <w:r w:rsidR="001D1A08">
        <w:rPr>
          <w:rFonts w:asciiTheme="minorEastAsia" w:eastAsiaTheme="minorEastAsia" w:hAnsiTheme="minorEastAsia" w:cs="ＭＳ 明朝" w:hint="eastAsia"/>
          <w:color w:val="000000"/>
          <w:kern w:val="0"/>
          <w:szCs w:val="21"/>
        </w:rPr>
        <w:t>7</w:t>
      </w:r>
      <w:r w:rsidR="005D2D15">
        <w:rPr>
          <w:rFonts w:asciiTheme="minorEastAsia" w:eastAsiaTheme="minorEastAsia" w:hAnsiTheme="minorEastAsia" w:cs="ＭＳ 明朝" w:hint="eastAsia"/>
          <w:color w:val="000000"/>
          <w:kern w:val="0"/>
          <w:szCs w:val="21"/>
        </w:rPr>
        <w:t>)</w:t>
      </w:r>
      <w:r w:rsidR="005D2D15" w:rsidRPr="00EE15E1">
        <w:rPr>
          <w:rFonts w:asciiTheme="minorEastAsia" w:eastAsiaTheme="minorEastAsia" w:hAnsiTheme="minorEastAsia" w:cs="ＭＳ 明朝" w:hint="eastAsia"/>
          <w:color w:val="000000"/>
          <w:kern w:val="0"/>
          <w:szCs w:val="21"/>
        </w:rPr>
        <w:t>に</w:t>
      </w:r>
      <w:r w:rsidRPr="00EE15E1">
        <w:rPr>
          <w:rFonts w:asciiTheme="minorEastAsia" w:eastAsiaTheme="minorEastAsia" w:hAnsiTheme="minorEastAsia" w:cs="ＭＳ 明朝" w:hint="eastAsia"/>
          <w:color w:val="000000"/>
          <w:kern w:val="0"/>
          <w:szCs w:val="21"/>
        </w:rPr>
        <w:t>掲げる者と役員又は経営に実質的に関与している者が、社会的に</w:t>
      </w:r>
    </w:p>
    <w:p w:rsidR="00D85F7C" w:rsidRDefault="00EE15E1" w:rsidP="001D1A08">
      <w:pPr>
        <w:overflowPunct w:val="0"/>
        <w:spacing w:line="300" w:lineRule="auto"/>
        <w:ind w:leftChars="100" w:left="210" w:firstLineChars="200" w:firstLine="420"/>
        <w:jc w:val="left"/>
        <w:textAlignment w:val="baseline"/>
        <w:rPr>
          <w:rFonts w:asciiTheme="minorEastAsia" w:eastAsiaTheme="minorEastAsia" w:hAnsiTheme="minorEastAsia" w:cs="ＭＳ 明朝"/>
          <w:color w:val="000000"/>
          <w:kern w:val="0"/>
          <w:szCs w:val="21"/>
        </w:rPr>
      </w:pPr>
      <w:r w:rsidRPr="00EE15E1">
        <w:rPr>
          <w:rFonts w:asciiTheme="minorEastAsia" w:eastAsiaTheme="minorEastAsia" w:hAnsiTheme="minorEastAsia" w:cs="ＭＳ 明朝" w:hint="eastAsia"/>
          <w:color w:val="000000"/>
          <w:kern w:val="0"/>
          <w:szCs w:val="21"/>
        </w:rPr>
        <w:t>非難されるべき関係にあると認められること。</w:t>
      </w:r>
    </w:p>
    <w:p w:rsidR="000473E6" w:rsidRPr="00EE15E1" w:rsidRDefault="000473E6" w:rsidP="000473E6">
      <w:pPr>
        <w:overflowPunct w:val="0"/>
        <w:spacing w:line="300" w:lineRule="auto"/>
        <w:ind w:firstLineChars="300" w:firstLine="630"/>
        <w:jc w:val="left"/>
        <w:textAlignment w:val="baseline"/>
        <w:rPr>
          <w:rFonts w:asciiTheme="minorEastAsia" w:eastAsiaTheme="minorEastAsia" w:hAnsiTheme="minorEastAsia" w:cs="ＭＳ 明朝"/>
          <w:color w:val="000000"/>
          <w:kern w:val="0"/>
          <w:szCs w:val="21"/>
        </w:rPr>
      </w:pPr>
    </w:p>
    <w:p w:rsidR="00D85F7C" w:rsidRPr="00762640" w:rsidRDefault="00D85F7C" w:rsidP="00762640">
      <w:pPr>
        <w:overflowPunct w:val="0"/>
        <w:spacing w:line="300" w:lineRule="auto"/>
        <w:ind w:left="316" w:hanging="316"/>
        <w:jc w:val="left"/>
        <w:textAlignment w:val="baseline"/>
        <w:rPr>
          <w:rFonts w:asciiTheme="minorEastAsia" w:eastAsiaTheme="minorEastAsia" w:hAnsiTheme="minorEastAsia" w:cs="ＭＳ 明朝"/>
          <w:color w:val="000000"/>
          <w:kern w:val="0"/>
          <w:szCs w:val="21"/>
        </w:rPr>
      </w:pPr>
      <w:r w:rsidRPr="00EE15E1">
        <w:rPr>
          <w:rFonts w:asciiTheme="minorEastAsia" w:eastAsiaTheme="minorEastAsia" w:hAnsiTheme="minorEastAsia" w:cs="ＭＳ 明朝" w:hint="eastAsia"/>
          <w:color w:val="000000"/>
          <w:kern w:val="0"/>
          <w:szCs w:val="21"/>
        </w:rPr>
        <w:t xml:space="preserve">２　</w:t>
      </w:r>
      <w:r w:rsidR="005D2D15">
        <w:rPr>
          <w:rFonts w:asciiTheme="minorEastAsia" w:eastAsiaTheme="minorEastAsia" w:hAnsiTheme="minorEastAsia" w:cs="ＭＳ 明朝" w:hint="eastAsia"/>
          <w:color w:val="000000"/>
          <w:kern w:val="0"/>
          <w:szCs w:val="21"/>
        </w:rPr>
        <w:t>１</w:t>
      </w:r>
      <w:r w:rsidRPr="00EE15E1">
        <w:rPr>
          <w:rFonts w:asciiTheme="minorEastAsia" w:eastAsiaTheme="minorEastAsia" w:hAnsiTheme="minorEastAsia" w:cs="ＭＳ 明朝" w:hint="eastAsia"/>
          <w:color w:val="000000"/>
          <w:kern w:val="0"/>
          <w:szCs w:val="21"/>
        </w:rPr>
        <w:t>に掲げるもの（以下「</w:t>
      </w:r>
      <w:r w:rsidR="00EE15E1" w:rsidRPr="00EE15E1">
        <w:rPr>
          <w:rFonts w:asciiTheme="minorEastAsia" w:eastAsiaTheme="minorEastAsia" w:hAnsiTheme="minorEastAsia" w:cs="ＭＳ 明朝" w:hint="eastAsia"/>
          <w:color w:val="000000"/>
          <w:kern w:val="0"/>
          <w:szCs w:val="21"/>
        </w:rPr>
        <w:t>反社会的勢力</w:t>
      </w:r>
      <w:r w:rsidRPr="00EE15E1">
        <w:rPr>
          <w:rFonts w:asciiTheme="minorEastAsia" w:eastAsiaTheme="minorEastAsia" w:hAnsiTheme="minorEastAsia" w:cs="ＭＳ 明朝" w:hint="eastAsia"/>
          <w:color w:val="000000"/>
          <w:kern w:val="0"/>
          <w:szCs w:val="21"/>
        </w:rPr>
        <w:t>」という。）を下請契約等の相手方にしません。</w:t>
      </w:r>
    </w:p>
    <w:p w:rsidR="00D85F7C" w:rsidRPr="005D2D15" w:rsidRDefault="00D85F7C" w:rsidP="00D85F7C">
      <w:pPr>
        <w:overflowPunct w:val="0"/>
        <w:spacing w:line="300" w:lineRule="auto"/>
        <w:jc w:val="left"/>
        <w:textAlignment w:val="baseline"/>
        <w:rPr>
          <w:rFonts w:asciiTheme="minorEastAsia" w:eastAsiaTheme="minorEastAsia" w:hAnsiTheme="minorEastAsia"/>
          <w:color w:val="000000"/>
          <w:kern w:val="0"/>
          <w:szCs w:val="21"/>
        </w:rPr>
      </w:pPr>
    </w:p>
    <w:p w:rsidR="00D85F7C" w:rsidRPr="00EE15E1" w:rsidRDefault="00D85F7C" w:rsidP="000473E6">
      <w:pPr>
        <w:overflowPunct w:val="0"/>
        <w:spacing w:line="300" w:lineRule="auto"/>
        <w:ind w:left="210" w:hangingChars="100" w:hanging="210"/>
        <w:jc w:val="left"/>
        <w:textAlignment w:val="baseline"/>
        <w:rPr>
          <w:rFonts w:asciiTheme="minorEastAsia" w:eastAsiaTheme="minorEastAsia" w:hAnsiTheme="minorEastAsia"/>
          <w:color w:val="000000"/>
          <w:kern w:val="0"/>
          <w:szCs w:val="21"/>
        </w:rPr>
      </w:pPr>
      <w:r w:rsidRPr="00EE15E1">
        <w:rPr>
          <w:rFonts w:asciiTheme="minorEastAsia" w:eastAsiaTheme="minorEastAsia" w:hAnsiTheme="minorEastAsia" w:cs="ＭＳ 明朝" w:hint="eastAsia"/>
          <w:color w:val="000000"/>
          <w:kern w:val="0"/>
          <w:szCs w:val="21"/>
        </w:rPr>
        <w:t>３　下請契約等の相手方が</w:t>
      </w:r>
      <w:r w:rsidR="007A1772">
        <w:rPr>
          <w:rFonts w:asciiTheme="minorEastAsia" w:eastAsiaTheme="minorEastAsia" w:hAnsiTheme="minorEastAsia" w:cs="ＭＳ 明朝" w:hint="eastAsia"/>
          <w:color w:val="000000"/>
          <w:kern w:val="0"/>
          <w:szCs w:val="21"/>
        </w:rPr>
        <w:t>反社会的勢力</w:t>
      </w:r>
      <w:r w:rsidRPr="00EE15E1">
        <w:rPr>
          <w:rFonts w:asciiTheme="minorEastAsia" w:eastAsiaTheme="minorEastAsia" w:hAnsiTheme="minorEastAsia" w:cs="ＭＳ 明朝" w:hint="eastAsia"/>
          <w:color w:val="000000"/>
          <w:kern w:val="0"/>
          <w:szCs w:val="21"/>
        </w:rPr>
        <w:t>であることを知ったときは、当該下請契約等を解除します。</w:t>
      </w:r>
    </w:p>
    <w:p w:rsidR="00D85F7C" w:rsidRPr="000473E6" w:rsidRDefault="00D85F7C" w:rsidP="00D85F7C">
      <w:pPr>
        <w:overflowPunct w:val="0"/>
        <w:spacing w:line="300" w:lineRule="auto"/>
        <w:jc w:val="left"/>
        <w:textAlignment w:val="baseline"/>
        <w:rPr>
          <w:rFonts w:asciiTheme="minorEastAsia" w:eastAsiaTheme="minorEastAsia" w:hAnsiTheme="minorEastAsia"/>
          <w:color w:val="000000"/>
          <w:kern w:val="0"/>
          <w:szCs w:val="21"/>
        </w:rPr>
      </w:pPr>
    </w:p>
    <w:p w:rsidR="008B5B09" w:rsidRPr="00EE15E1" w:rsidRDefault="00D85F7C" w:rsidP="000473E6">
      <w:pPr>
        <w:pStyle w:val="a3"/>
        <w:wordWrap/>
        <w:spacing w:line="300" w:lineRule="auto"/>
        <w:ind w:left="210" w:hangingChars="100" w:hanging="210"/>
        <w:rPr>
          <w:rFonts w:asciiTheme="minorEastAsia" w:eastAsiaTheme="minorEastAsia" w:hAnsiTheme="minorEastAsia"/>
          <w:spacing w:val="0"/>
        </w:rPr>
      </w:pPr>
      <w:r w:rsidRPr="00EE15E1">
        <w:rPr>
          <w:rFonts w:asciiTheme="minorEastAsia" w:eastAsiaTheme="minorEastAsia" w:hAnsiTheme="minorEastAsia" w:hint="eastAsia"/>
          <w:color w:val="000000"/>
          <w:spacing w:val="0"/>
        </w:rPr>
        <w:t>４　自己又は下請契約等の相手方が</w:t>
      </w:r>
      <w:r w:rsidR="007A1772">
        <w:rPr>
          <w:rFonts w:asciiTheme="minorEastAsia" w:eastAsiaTheme="minorEastAsia" w:hAnsiTheme="minorEastAsia" w:hint="eastAsia"/>
          <w:color w:val="000000"/>
          <w:spacing w:val="0"/>
        </w:rPr>
        <w:t>反社会的勢力</w:t>
      </w:r>
      <w:r w:rsidRPr="00EE15E1">
        <w:rPr>
          <w:rFonts w:asciiTheme="minorEastAsia" w:eastAsiaTheme="minorEastAsia" w:hAnsiTheme="minorEastAsia" w:hint="eastAsia"/>
          <w:color w:val="000000"/>
          <w:spacing w:val="0"/>
        </w:rPr>
        <w:t>から不当な要求行為を受けた場合は、地方独立行政法人市立秋田総合病院</w:t>
      </w:r>
      <w:r w:rsidR="00762640">
        <w:rPr>
          <w:rFonts w:asciiTheme="minorEastAsia" w:eastAsiaTheme="minorEastAsia" w:hAnsiTheme="minorEastAsia" w:hint="eastAsia"/>
          <w:color w:val="000000"/>
          <w:spacing w:val="0"/>
        </w:rPr>
        <w:t>内部統制推進役員</w:t>
      </w:r>
      <w:r w:rsidRPr="00EE15E1">
        <w:rPr>
          <w:rFonts w:asciiTheme="minorEastAsia" w:eastAsiaTheme="minorEastAsia" w:hAnsiTheme="minorEastAsia" w:hint="eastAsia"/>
          <w:color w:val="000000"/>
          <w:spacing w:val="0"/>
        </w:rPr>
        <w:t>に報告し、警察に通報します。</w:t>
      </w:r>
    </w:p>
    <w:sectPr w:rsidR="008B5B09" w:rsidRPr="00EE15E1" w:rsidSect="008B5B09">
      <w:pgSz w:w="11906" w:h="16838"/>
      <w:pgMar w:top="1417" w:right="1134" w:bottom="141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13B5" w:rsidRDefault="008713B5" w:rsidP="00E07E92">
      <w:r>
        <w:separator/>
      </w:r>
    </w:p>
  </w:endnote>
  <w:endnote w:type="continuationSeparator" w:id="0">
    <w:p w:rsidR="008713B5" w:rsidRDefault="008713B5" w:rsidP="00E07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13B5" w:rsidRDefault="008713B5" w:rsidP="00E07E92">
      <w:r>
        <w:separator/>
      </w:r>
    </w:p>
  </w:footnote>
  <w:footnote w:type="continuationSeparator" w:id="0">
    <w:p w:rsidR="008713B5" w:rsidRDefault="008713B5" w:rsidP="00E07E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5B09"/>
    <w:rsid w:val="000473E6"/>
    <w:rsid w:val="0009269C"/>
    <w:rsid w:val="001C128A"/>
    <w:rsid w:val="001D1A08"/>
    <w:rsid w:val="002A0B0C"/>
    <w:rsid w:val="002B49B8"/>
    <w:rsid w:val="002F69B2"/>
    <w:rsid w:val="00450ABE"/>
    <w:rsid w:val="005D2D15"/>
    <w:rsid w:val="006D4B3B"/>
    <w:rsid w:val="007474EC"/>
    <w:rsid w:val="00762640"/>
    <w:rsid w:val="00782129"/>
    <w:rsid w:val="007A1772"/>
    <w:rsid w:val="00814893"/>
    <w:rsid w:val="00841DCC"/>
    <w:rsid w:val="008713B5"/>
    <w:rsid w:val="008A1807"/>
    <w:rsid w:val="008B5B09"/>
    <w:rsid w:val="00A742F7"/>
    <w:rsid w:val="00AE51C0"/>
    <w:rsid w:val="00C31BCC"/>
    <w:rsid w:val="00C3577D"/>
    <w:rsid w:val="00C60467"/>
    <w:rsid w:val="00CB65DA"/>
    <w:rsid w:val="00D85F7C"/>
    <w:rsid w:val="00DF1013"/>
    <w:rsid w:val="00E07E92"/>
    <w:rsid w:val="00E77093"/>
    <w:rsid w:val="00EB1382"/>
    <w:rsid w:val="00EC358C"/>
    <w:rsid w:val="00EE15E1"/>
    <w:rsid w:val="00F71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DD69E66"/>
  <w15:docId w15:val="{88F7411A-2C52-4C74-9ACE-BA9D084B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7" w:lineRule="exact"/>
      <w:jc w:val="both"/>
    </w:pPr>
    <w:rPr>
      <w:rFonts w:ascii="Times New Roman" w:hAnsi="Times New Roman" w:cs="ＭＳ 明朝"/>
      <w:spacing w:val="-1"/>
      <w:sz w:val="21"/>
      <w:szCs w:val="21"/>
    </w:rPr>
  </w:style>
  <w:style w:type="paragraph" w:styleId="a4">
    <w:name w:val="header"/>
    <w:basedOn w:val="a"/>
    <w:link w:val="a5"/>
    <w:rsid w:val="00E07E92"/>
    <w:pPr>
      <w:tabs>
        <w:tab w:val="center" w:pos="4252"/>
        <w:tab w:val="right" w:pos="8504"/>
      </w:tabs>
      <w:snapToGrid w:val="0"/>
    </w:pPr>
  </w:style>
  <w:style w:type="character" w:customStyle="1" w:styleId="a5">
    <w:name w:val="ヘッダー (文字)"/>
    <w:link w:val="a4"/>
    <w:rsid w:val="00E07E92"/>
    <w:rPr>
      <w:kern w:val="2"/>
      <w:sz w:val="21"/>
      <w:szCs w:val="24"/>
    </w:rPr>
  </w:style>
  <w:style w:type="paragraph" w:styleId="a6">
    <w:name w:val="footer"/>
    <w:basedOn w:val="a"/>
    <w:link w:val="a7"/>
    <w:rsid w:val="00E07E92"/>
    <w:pPr>
      <w:tabs>
        <w:tab w:val="center" w:pos="4252"/>
        <w:tab w:val="right" w:pos="8504"/>
      </w:tabs>
      <w:snapToGrid w:val="0"/>
    </w:pPr>
  </w:style>
  <w:style w:type="character" w:customStyle="1" w:styleId="a7">
    <w:name w:val="フッター (文字)"/>
    <w:link w:val="a6"/>
    <w:rsid w:val="00E07E9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2</Pages>
  <Words>234</Words>
  <Characters>1337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市立秋田総合病院</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市立秋田総合病院</dc:creator>
  <cp:lastModifiedBy>医事課２</cp:lastModifiedBy>
  <cp:revision>9</cp:revision>
  <cp:lastPrinted>2018-11-19T06:59:00Z</cp:lastPrinted>
  <dcterms:created xsi:type="dcterms:W3CDTF">2018-11-17T02:16:00Z</dcterms:created>
  <dcterms:modified xsi:type="dcterms:W3CDTF">2019-09-10T04:21:00Z</dcterms:modified>
</cp:coreProperties>
</file>